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58" w:rsidRPr="003F4754" w:rsidRDefault="008663F6" w:rsidP="003F475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4754">
        <w:rPr>
          <w:rFonts w:ascii="Times New Roman" w:hAnsi="Times New Roman" w:cs="Times New Roman"/>
          <w:sz w:val="24"/>
          <w:szCs w:val="24"/>
        </w:rPr>
        <w:t>Тестові питання до теми 2 «Сертифікаційні органи в органічному виробництві»</w:t>
      </w:r>
    </w:p>
    <w:p w:rsidR="008663F6" w:rsidRPr="003F4754" w:rsidRDefault="008663F6" w:rsidP="003F4754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основна функція сертифікаційного органу в органічному виробництві?</w:t>
      </w:r>
    </w:p>
    <w:p w:rsidR="008663F6" w:rsidRPr="003F4754" w:rsidRDefault="008663F6" w:rsidP="003F47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а) Розробляти стандарти органічного виробництва.</w:t>
      </w:r>
    </w:p>
    <w:p w:rsidR="008663F6" w:rsidRPr="003F4754" w:rsidRDefault="008663F6" w:rsidP="003F47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б) Контролювати дотримання вимог органічного виробництва та видавати сертифікати.</w:t>
      </w:r>
    </w:p>
    <w:p w:rsidR="008663F6" w:rsidRPr="003F4754" w:rsidRDefault="008663F6" w:rsidP="003F47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в) Проводити наукові дослідження в галузі органічного землеробства.</w:t>
      </w:r>
    </w:p>
    <w:p w:rsidR="008663F6" w:rsidRPr="003F4754" w:rsidRDefault="008663F6" w:rsidP="003F4754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Хто акредитує сертифікаційні органи в ЄС?</w:t>
      </w:r>
    </w:p>
    <w:p w:rsidR="008663F6" w:rsidRPr="003F4754" w:rsidRDefault="008663F6" w:rsidP="003F47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а) Європейська Комісія</w:t>
      </w:r>
    </w:p>
    <w:p w:rsidR="008663F6" w:rsidRPr="003F4754" w:rsidRDefault="008663F6" w:rsidP="003F47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б) Національні органи сертифікації кожної країни</w:t>
      </w:r>
    </w:p>
    <w:p w:rsidR="008663F6" w:rsidRPr="003F4754" w:rsidRDefault="008663F6" w:rsidP="003F47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в) Міжнародна федерація органічного руху (IFOAM)</w:t>
      </w:r>
    </w:p>
    <w:p w:rsidR="008663F6" w:rsidRPr="003F4754" w:rsidRDefault="008663F6" w:rsidP="003F4754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документ видає сертифікаційний орган після успішної перевірки виробництва?</w:t>
      </w:r>
    </w:p>
    <w:p w:rsidR="008663F6" w:rsidRPr="003F4754" w:rsidRDefault="008663F6" w:rsidP="003F47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Ліцензію на виробництво органічної продукції</w:t>
      </w:r>
    </w:p>
    <w:p w:rsidR="008663F6" w:rsidRPr="003F4754" w:rsidRDefault="008663F6" w:rsidP="003F47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) Сертифікат відповідності</w:t>
      </w:r>
    </w:p>
    <w:p w:rsidR="008663F6" w:rsidRPr="003F4754" w:rsidRDefault="008663F6" w:rsidP="003F47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в) Дозвіл на використання органічного логотипу</w:t>
      </w:r>
    </w:p>
    <w:p w:rsidR="008663F6" w:rsidRPr="003F4754" w:rsidRDefault="008663F6" w:rsidP="003F4754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основні етапи процесу сертифікації органічного виробництва?</w:t>
      </w:r>
    </w:p>
    <w:p w:rsidR="008663F6" w:rsidRPr="003F4754" w:rsidRDefault="008663F6" w:rsidP="003F47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а) Подача заявки, інспекція, сертифікація, контроль</w:t>
      </w:r>
    </w:p>
    <w:p w:rsidR="008663F6" w:rsidRPr="003F4754" w:rsidRDefault="008663F6" w:rsidP="003F47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б) Дослідження ринку, розробка продукту, сертифікація, продаж</w:t>
      </w:r>
    </w:p>
    <w:p w:rsidR="008663F6" w:rsidRPr="003F4754" w:rsidRDefault="008663F6" w:rsidP="003F47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в) Планування виробництва, закупівля сировини, сертифікація, збут</w:t>
      </w:r>
    </w:p>
    <w:p w:rsidR="008663F6" w:rsidRPr="003F4754" w:rsidRDefault="008663F6" w:rsidP="003F4754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перевіряється під час інспекції органічного виробництва?</w:t>
      </w:r>
    </w:p>
    <w:p w:rsidR="008663F6" w:rsidRPr="003F4754" w:rsidRDefault="008663F6" w:rsidP="003F475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Тільки документацію</w:t>
      </w:r>
    </w:p>
    <w:p w:rsidR="008663F6" w:rsidRPr="003F4754" w:rsidRDefault="008663F6" w:rsidP="003F475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б) Тільки виробничі процеси</w:t>
      </w:r>
    </w:p>
    <w:p w:rsidR="008663F6" w:rsidRPr="003F4754" w:rsidRDefault="008663F6" w:rsidP="003F475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в) Документацію, виробничі процеси, ведення записів</w:t>
      </w:r>
    </w:p>
    <w:p w:rsidR="008663F6" w:rsidRPr="003F4754" w:rsidRDefault="008663F6" w:rsidP="003F4754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основні критерії використовуються для оцінки органічного виробництва?</w:t>
      </w:r>
    </w:p>
    <w:p w:rsidR="008663F6" w:rsidRPr="003F4754" w:rsidRDefault="008663F6" w:rsidP="003F47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Відповідність національним стандартам</w:t>
      </w:r>
    </w:p>
    <w:p w:rsidR="008663F6" w:rsidRPr="003F4754" w:rsidRDefault="008663F6" w:rsidP="003F47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б) Відповідність стандартам ЄС та міжнародним стандартам IFOAM</w:t>
      </w:r>
    </w:p>
    <w:p w:rsidR="008663F6" w:rsidRPr="003F4754" w:rsidRDefault="008663F6" w:rsidP="003F47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Тільки відповідність вимогам клієнтів</w:t>
      </w:r>
    </w:p>
    <w:p w:rsidR="008663F6" w:rsidRPr="003F4754" w:rsidRDefault="008663F6" w:rsidP="003F4754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можуть сертифікаційні органи встановлювати додаткові вимоги до органічних виробництв?</w:t>
      </w:r>
    </w:p>
    <w:p w:rsidR="008663F6" w:rsidRPr="003F4754" w:rsidRDefault="008663F6" w:rsidP="003F47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Ні, тільки відповідно до єдиних стандартів</w:t>
      </w:r>
    </w:p>
    <w:p w:rsidR="008663F6" w:rsidRPr="003F4754" w:rsidRDefault="008663F6" w:rsidP="003F47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б) Так, але вони не можуть суперечити основним стандартам</w:t>
      </w:r>
    </w:p>
    <w:p w:rsidR="008663F6" w:rsidRPr="003F4754" w:rsidRDefault="008663F6" w:rsidP="003F47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Так, без будь-яких обмежень</w:t>
      </w:r>
    </w:p>
    <w:p w:rsidR="008663F6" w:rsidRPr="003F4754" w:rsidRDefault="008663F6" w:rsidP="003F4754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Яку роль відіграють споживачі в системі сертифікації органічних продуктів?</w:t>
      </w:r>
    </w:p>
    <w:p w:rsidR="008663F6" w:rsidRPr="003F4754" w:rsidRDefault="008663F6" w:rsidP="003F47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Пасивну, вони просто купують продукцію</w:t>
      </w:r>
    </w:p>
    <w:p w:rsidR="008663F6" w:rsidRPr="003F4754" w:rsidRDefault="008663F6" w:rsidP="003F47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б) Активну, вони вибирають сертифіковані продукти і впливають на ринок</w:t>
      </w:r>
    </w:p>
    <w:p w:rsidR="008663F6" w:rsidRPr="003F4754" w:rsidRDefault="008663F6" w:rsidP="003F47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в) Жодної ролі, їх вибір не впливає на виробництво</w:t>
      </w:r>
    </w:p>
    <w:p w:rsidR="008663F6" w:rsidRPr="003F4754" w:rsidRDefault="008663F6" w:rsidP="003F4754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споживачі можуть перевірити автентичність органічного продукту?</w:t>
      </w:r>
    </w:p>
    <w:p w:rsidR="008663F6" w:rsidRPr="003F4754" w:rsidRDefault="008663F6" w:rsidP="003F475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а) За наявністю логотипу ЄС</w:t>
      </w:r>
    </w:p>
    <w:p w:rsidR="008663F6" w:rsidRPr="003F4754" w:rsidRDefault="008663F6" w:rsidP="003F475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б) За кодом виробника та номером контрольного органу</w:t>
      </w:r>
    </w:p>
    <w:p w:rsidR="008663F6" w:rsidRPr="003F4754" w:rsidRDefault="008663F6" w:rsidP="003F475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За ціною продукту</w:t>
      </w:r>
    </w:p>
    <w:p w:rsidR="008663F6" w:rsidRPr="003F4754" w:rsidRDefault="008663F6" w:rsidP="003F475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основні проблеми можуть виникати під час сертифікації органічних виробництв?</w:t>
      </w:r>
    </w:p>
    <w:p w:rsidR="008663F6" w:rsidRPr="003F4754" w:rsidRDefault="008663F6" w:rsidP="003F475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Відсутність кваліфікованих інспекторів</w:t>
      </w:r>
    </w:p>
    <w:p w:rsidR="008663F6" w:rsidRPr="003F4754" w:rsidRDefault="008663F6" w:rsidP="003F475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Висока вартість сертифікації</w:t>
      </w:r>
    </w:p>
    <w:p w:rsidR="008663F6" w:rsidRPr="003F4754" w:rsidRDefault="008663F6" w:rsidP="003F475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в) Всі </w:t>
      </w:r>
      <w:proofErr w:type="spellStart"/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вищеперелічені</w:t>
      </w:r>
      <w:proofErr w:type="spellEnd"/>
    </w:p>
    <w:p w:rsidR="008663F6" w:rsidRPr="003F4754" w:rsidRDefault="008663F6" w:rsidP="003F475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розвивається система сертифікації органічних продуктів в ЄС?</w:t>
      </w:r>
    </w:p>
    <w:p w:rsidR="008663F6" w:rsidRPr="003F4754" w:rsidRDefault="008663F6" w:rsidP="003F475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Залишається незмінною</w:t>
      </w:r>
    </w:p>
    <w:p w:rsidR="008663F6" w:rsidRPr="003F4754" w:rsidRDefault="008663F6" w:rsidP="003F475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б) Стає більш жорсткою</w:t>
      </w:r>
    </w:p>
    <w:p w:rsidR="008663F6" w:rsidRPr="003F4754" w:rsidRDefault="008663F6" w:rsidP="003F475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в) Стає більш гнучкою та адаптованою до нових викликів</w:t>
      </w:r>
    </w:p>
    <w:p w:rsidR="008663F6" w:rsidRPr="003F4754" w:rsidRDefault="008663F6" w:rsidP="003F475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роль міжнародних організацій у розвитку органічного виробництва?</w:t>
      </w:r>
    </w:p>
    <w:p w:rsidR="008663F6" w:rsidRPr="003F4754" w:rsidRDefault="008663F6" w:rsidP="003F475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Мінімальна</w:t>
      </w:r>
    </w:p>
    <w:p w:rsidR="008663F6" w:rsidRPr="003F4754" w:rsidRDefault="008663F6" w:rsidP="003F475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б) Важлива, вони встановлюють загальні стандарти та сприяють співпраці</w:t>
      </w:r>
    </w:p>
    <w:p w:rsidR="008663F6" w:rsidRPr="003F4754" w:rsidRDefault="008663F6" w:rsidP="003F475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Тільки координують дослідження</w:t>
      </w:r>
    </w:p>
    <w:p w:rsidR="008663F6" w:rsidRPr="003F4754" w:rsidRDefault="008663F6" w:rsidP="003F475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визнаються сертифікати, видані в інших країнах, в ЄС?</w:t>
      </w:r>
    </w:p>
    <w:p w:rsidR="008663F6" w:rsidRPr="003F4754" w:rsidRDefault="008663F6" w:rsidP="003F475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Ні, тільки національні сертифікати</w:t>
      </w:r>
    </w:p>
    <w:p w:rsidR="008663F6" w:rsidRPr="003F4754" w:rsidRDefault="008663F6" w:rsidP="003F475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б) Так, якщо країна має еквівалентну систему сертифікації</w:t>
      </w:r>
    </w:p>
    <w:p w:rsidR="008663F6" w:rsidRPr="003F4754" w:rsidRDefault="008663F6" w:rsidP="003F475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Тільки для певних видів продукції</w:t>
      </w:r>
    </w:p>
    <w:p w:rsidR="008663F6" w:rsidRPr="003F4754" w:rsidRDefault="008663F6" w:rsidP="003F475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нові технології можуть бути використані в процесі сертифікації органічних продуктів?</w:t>
      </w:r>
    </w:p>
    <w:p w:rsidR="008663F6" w:rsidRPr="003F4754" w:rsidRDefault="008663F6" w:rsidP="003F475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proofErr w:type="spellStart"/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Блокчейн</w:t>
      </w:r>
      <w:proofErr w:type="spellEnd"/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відстеження продукції</w:t>
      </w:r>
    </w:p>
    <w:p w:rsidR="008663F6" w:rsidRPr="003F4754" w:rsidRDefault="008663F6" w:rsidP="003F475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б) Штучний інтелект для аналізу даних</w:t>
      </w:r>
    </w:p>
    <w:p w:rsidR="008663F6" w:rsidRPr="003F4754" w:rsidRDefault="008663F6" w:rsidP="003F475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в) Всі </w:t>
      </w:r>
      <w:proofErr w:type="spellStart"/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вищеперелічені</w:t>
      </w:r>
      <w:proofErr w:type="spellEnd"/>
    </w:p>
    <w:p w:rsidR="008663F6" w:rsidRPr="003F4754" w:rsidRDefault="008663F6" w:rsidP="003F475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основні виклики стоять перед системою сертифікації органічних продуктів в майбутньому?</w:t>
      </w:r>
    </w:p>
    <w:p w:rsidR="008663F6" w:rsidRPr="003F4754" w:rsidRDefault="008663F6" w:rsidP="003F475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Зростання попиту на органічні продукти</w:t>
      </w:r>
    </w:p>
    <w:p w:rsidR="008663F6" w:rsidRPr="003F4754" w:rsidRDefault="008663F6" w:rsidP="003F475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lang w:eastAsia="uk-UA"/>
        </w:rPr>
        <w:t>б) Підробка органічних продуктів</w:t>
      </w:r>
    </w:p>
    <w:p w:rsidR="008663F6" w:rsidRPr="003F4754" w:rsidRDefault="008663F6" w:rsidP="003F475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в) Всі </w:t>
      </w:r>
      <w:proofErr w:type="spellStart"/>
      <w:r w:rsidRPr="003F4754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вищеперелічені</w:t>
      </w:r>
      <w:proofErr w:type="spellEnd"/>
    </w:p>
    <w:p w:rsidR="008663F6" w:rsidRPr="003F4754" w:rsidRDefault="008663F6" w:rsidP="003F47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63F6" w:rsidRPr="003F47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64"/>
    <w:multiLevelType w:val="multilevel"/>
    <w:tmpl w:val="0302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D70E1"/>
    <w:multiLevelType w:val="multilevel"/>
    <w:tmpl w:val="4C48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B0660"/>
    <w:multiLevelType w:val="multilevel"/>
    <w:tmpl w:val="836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F3239"/>
    <w:multiLevelType w:val="hybridMultilevel"/>
    <w:tmpl w:val="23A84CC8"/>
    <w:lvl w:ilvl="0" w:tplc="1DDCCB1A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E5915"/>
    <w:multiLevelType w:val="multilevel"/>
    <w:tmpl w:val="8078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313AC"/>
    <w:multiLevelType w:val="multilevel"/>
    <w:tmpl w:val="BBE00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C10F9"/>
    <w:multiLevelType w:val="multilevel"/>
    <w:tmpl w:val="A9F0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34D88"/>
    <w:multiLevelType w:val="multilevel"/>
    <w:tmpl w:val="3FBA4B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A5FFE"/>
    <w:multiLevelType w:val="multilevel"/>
    <w:tmpl w:val="9A5E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637AD"/>
    <w:multiLevelType w:val="multilevel"/>
    <w:tmpl w:val="4E02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337B9C"/>
    <w:multiLevelType w:val="multilevel"/>
    <w:tmpl w:val="E3E0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82930"/>
    <w:multiLevelType w:val="multilevel"/>
    <w:tmpl w:val="C62051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75934"/>
    <w:multiLevelType w:val="multilevel"/>
    <w:tmpl w:val="D73C94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57701"/>
    <w:multiLevelType w:val="multilevel"/>
    <w:tmpl w:val="7C8A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076D43"/>
    <w:multiLevelType w:val="multilevel"/>
    <w:tmpl w:val="C80A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B5028"/>
    <w:multiLevelType w:val="multilevel"/>
    <w:tmpl w:val="8BBC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6D2920"/>
    <w:multiLevelType w:val="multilevel"/>
    <w:tmpl w:val="D852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8029EB"/>
    <w:multiLevelType w:val="multilevel"/>
    <w:tmpl w:val="8B8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1F4048"/>
    <w:multiLevelType w:val="multilevel"/>
    <w:tmpl w:val="916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DE2C61"/>
    <w:multiLevelType w:val="multilevel"/>
    <w:tmpl w:val="9884A7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33E2F"/>
    <w:multiLevelType w:val="multilevel"/>
    <w:tmpl w:val="CA3E42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49727A"/>
    <w:multiLevelType w:val="multilevel"/>
    <w:tmpl w:val="22D0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5"/>
  </w:num>
  <w:num w:numId="5">
    <w:abstractNumId w:val="4"/>
  </w:num>
  <w:num w:numId="6">
    <w:abstractNumId w:val="6"/>
  </w:num>
  <w:num w:numId="7">
    <w:abstractNumId w:val="9"/>
  </w:num>
  <w:num w:numId="8">
    <w:abstractNumId w:val="14"/>
  </w:num>
  <w:num w:numId="9">
    <w:abstractNumId w:val="10"/>
  </w:num>
  <w:num w:numId="10">
    <w:abstractNumId w:val="7"/>
  </w:num>
  <w:num w:numId="11">
    <w:abstractNumId w:val="17"/>
  </w:num>
  <w:num w:numId="12">
    <w:abstractNumId w:val="5"/>
  </w:num>
  <w:num w:numId="13">
    <w:abstractNumId w:val="8"/>
  </w:num>
  <w:num w:numId="14">
    <w:abstractNumId w:val="20"/>
  </w:num>
  <w:num w:numId="15">
    <w:abstractNumId w:val="21"/>
  </w:num>
  <w:num w:numId="16">
    <w:abstractNumId w:val="12"/>
  </w:num>
  <w:num w:numId="17">
    <w:abstractNumId w:val="13"/>
  </w:num>
  <w:num w:numId="18">
    <w:abstractNumId w:val="19"/>
  </w:num>
  <w:num w:numId="19">
    <w:abstractNumId w:val="16"/>
  </w:num>
  <w:num w:numId="20">
    <w:abstractNumId w:val="11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F6"/>
    <w:rsid w:val="003F4754"/>
    <w:rsid w:val="005E13B4"/>
    <w:rsid w:val="007977A7"/>
    <w:rsid w:val="008663F6"/>
    <w:rsid w:val="00EA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2242E-B6FE-4709-8E3F-CF728907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663F6"/>
    <w:rPr>
      <w:b/>
      <w:bCs/>
    </w:rPr>
  </w:style>
  <w:style w:type="paragraph" w:styleId="a5">
    <w:name w:val="List Paragraph"/>
    <w:basedOn w:val="a"/>
    <w:uiPriority w:val="34"/>
    <w:qFormat/>
    <w:rsid w:val="0086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1954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СНАУ</cp:lastModifiedBy>
  <cp:revision>2</cp:revision>
  <dcterms:created xsi:type="dcterms:W3CDTF">2024-09-05T10:36:00Z</dcterms:created>
  <dcterms:modified xsi:type="dcterms:W3CDTF">2024-09-05T10:36:00Z</dcterms:modified>
</cp:coreProperties>
</file>